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8A213" w14:textId="233E99AC" w:rsidR="00C86BC4" w:rsidRPr="008D2C0C" w:rsidRDefault="00E43D44" w:rsidP="00D84D0D">
      <w:pPr>
        <w:jc w:val="center"/>
        <w:rPr>
          <w:rFonts w:ascii="Arial" w:hAnsi="Arial" w:cs="Arial"/>
          <w:b/>
          <w:bCs/>
        </w:rPr>
      </w:pPr>
      <w:r w:rsidRPr="008D2C0C">
        <w:rPr>
          <w:rFonts w:ascii="Arial" w:hAnsi="Arial" w:cs="Arial"/>
          <w:b/>
          <w:bCs/>
        </w:rPr>
        <w:t xml:space="preserve">Altair </w:t>
      </w:r>
      <w:r w:rsidR="00520274" w:rsidRPr="008D2C0C">
        <w:rPr>
          <w:rFonts w:ascii="Arial" w:hAnsi="Arial" w:cs="Arial"/>
          <w:b/>
          <w:bCs/>
        </w:rPr>
        <w:t>Establish</w:t>
      </w:r>
      <w:r w:rsidR="001E17C3" w:rsidRPr="008D2C0C">
        <w:rPr>
          <w:rFonts w:ascii="Arial" w:hAnsi="Arial" w:cs="Arial"/>
          <w:b/>
          <w:bCs/>
        </w:rPr>
        <w:t>es</w:t>
      </w:r>
      <w:r w:rsidR="00520274" w:rsidRPr="008D2C0C">
        <w:rPr>
          <w:rFonts w:ascii="Arial" w:hAnsi="Arial" w:cs="Arial"/>
          <w:b/>
          <w:bCs/>
        </w:rPr>
        <w:t xml:space="preserve"> </w:t>
      </w:r>
      <w:r w:rsidRPr="008D2C0C">
        <w:rPr>
          <w:rFonts w:ascii="Arial" w:hAnsi="Arial" w:cs="Arial"/>
          <w:b/>
          <w:bCs/>
        </w:rPr>
        <w:t>$2</w:t>
      </w:r>
      <w:r w:rsidR="00520274" w:rsidRPr="008D2C0C">
        <w:rPr>
          <w:rFonts w:ascii="Arial" w:hAnsi="Arial" w:cs="Arial"/>
          <w:b/>
          <w:bCs/>
        </w:rPr>
        <w:t>2</w:t>
      </w:r>
      <w:r w:rsidRPr="008D2C0C">
        <w:rPr>
          <w:rFonts w:ascii="Arial" w:hAnsi="Arial" w:cs="Arial"/>
          <w:b/>
          <w:bCs/>
        </w:rPr>
        <w:t xml:space="preserve">5,000 Scholarship </w:t>
      </w:r>
      <w:r w:rsidR="00F26BEE" w:rsidRPr="008D2C0C">
        <w:rPr>
          <w:rFonts w:ascii="Arial" w:hAnsi="Arial" w:cs="Arial"/>
          <w:b/>
          <w:bCs/>
        </w:rPr>
        <w:t>at</w:t>
      </w:r>
      <w:r w:rsidRPr="008D2C0C">
        <w:rPr>
          <w:rFonts w:ascii="Arial" w:hAnsi="Arial" w:cs="Arial"/>
          <w:b/>
          <w:bCs/>
        </w:rPr>
        <w:t xml:space="preserve"> the University of Michigan-Dearborn</w:t>
      </w:r>
    </w:p>
    <w:p w14:paraId="7CA8AF99" w14:textId="41201729" w:rsidR="00D84D0D" w:rsidRPr="008D2C0C" w:rsidRDefault="00A31460" w:rsidP="00D84D0D">
      <w:pPr>
        <w:jc w:val="center"/>
        <w:rPr>
          <w:rFonts w:ascii="Arial" w:hAnsi="Arial" w:cs="Arial"/>
          <w:i/>
          <w:iCs/>
        </w:rPr>
      </w:pPr>
      <w:r w:rsidRPr="008D2C0C">
        <w:rPr>
          <w:rFonts w:ascii="Arial" w:hAnsi="Arial" w:cs="Arial"/>
          <w:i/>
          <w:iCs/>
        </w:rPr>
        <w:t>Scholarship</w:t>
      </w:r>
      <w:r w:rsidR="008D2C0C">
        <w:rPr>
          <w:rFonts w:ascii="Arial" w:hAnsi="Arial" w:cs="Arial"/>
          <w:i/>
          <w:iCs/>
        </w:rPr>
        <w:t>s</w:t>
      </w:r>
      <w:r w:rsidRPr="008D2C0C">
        <w:rPr>
          <w:rFonts w:ascii="Arial" w:hAnsi="Arial" w:cs="Arial"/>
          <w:i/>
          <w:iCs/>
        </w:rPr>
        <w:t xml:space="preserve"> will be awarded to undergraduate student</w:t>
      </w:r>
      <w:r w:rsidR="00AA014D">
        <w:rPr>
          <w:rFonts w:ascii="Arial" w:hAnsi="Arial" w:cs="Arial"/>
          <w:i/>
          <w:iCs/>
        </w:rPr>
        <w:t>s</w:t>
      </w:r>
      <w:r w:rsidRPr="008D2C0C">
        <w:rPr>
          <w:rFonts w:ascii="Arial" w:hAnsi="Arial" w:cs="Arial"/>
          <w:i/>
          <w:iCs/>
        </w:rPr>
        <w:t xml:space="preserve"> pursuing a STEM-related </w:t>
      </w:r>
      <w:proofErr w:type="gramStart"/>
      <w:r w:rsidRPr="008D2C0C">
        <w:rPr>
          <w:rFonts w:ascii="Arial" w:hAnsi="Arial" w:cs="Arial"/>
          <w:i/>
          <w:iCs/>
        </w:rPr>
        <w:t>degree</w:t>
      </w:r>
      <w:proofErr w:type="gramEnd"/>
    </w:p>
    <w:p w14:paraId="56ED1E6C" w14:textId="55DDA4B8" w:rsidR="00D84D0D" w:rsidRPr="008D2C0C" w:rsidRDefault="00D84D0D" w:rsidP="00D84D0D">
      <w:pPr>
        <w:rPr>
          <w:rFonts w:ascii="Arial" w:hAnsi="Arial" w:cs="Arial"/>
        </w:rPr>
      </w:pPr>
      <w:r w:rsidRPr="008D2C0C">
        <w:rPr>
          <w:rFonts w:ascii="Arial" w:hAnsi="Arial" w:cs="Arial"/>
          <w:b/>
          <w:bCs/>
        </w:rPr>
        <w:t>TROY, Mich</w:t>
      </w:r>
      <w:r w:rsidR="00A0120E" w:rsidRPr="008D2C0C">
        <w:rPr>
          <w:rFonts w:ascii="Arial" w:hAnsi="Arial" w:cs="Arial"/>
          <w:b/>
          <w:bCs/>
        </w:rPr>
        <w:t>.</w:t>
      </w:r>
      <w:r w:rsidR="00FA2266" w:rsidRPr="008D2C0C">
        <w:rPr>
          <w:rFonts w:ascii="Arial" w:hAnsi="Arial" w:cs="Arial"/>
          <w:b/>
          <w:bCs/>
        </w:rPr>
        <w:t>,</w:t>
      </w:r>
      <w:r w:rsidR="004B3830">
        <w:rPr>
          <w:rFonts w:ascii="Arial" w:hAnsi="Arial" w:cs="Arial"/>
          <w:b/>
          <w:bCs/>
        </w:rPr>
        <w:t xml:space="preserve"> May 11</w:t>
      </w:r>
      <w:r w:rsidRPr="008D2C0C">
        <w:rPr>
          <w:rFonts w:ascii="Arial" w:hAnsi="Arial" w:cs="Arial"/>
          <w:b/>
          <w:bCs/>
        </w:rPr>
        <w:t>, 202</w:t>
      </w:r>
      <w:r w:rsidR="00EA5038" w:rsidRPr="008D2C0C">
        <w:rPr>
          <w:rFonts w:ascii="Arial" w:hAnsi="Arial" w:cs="Arial"/>
          <w:b/>
          <w:bCs/>
        </w:rPr>
        <w:t>3</w:t>
      </w:r>
      <w:r w:rsidR="008D2C0C">
        <w:rPr>
          <w:rFonts w:ascii="Arial" w:hAnsi="Arial" w:cs="Arial"/>
          <w:b/>
          <w:bCs/>
        </w:rPr>
        <w:t xml:space="preserve"> –</w:t>
      </w:r>
      <w:r w:rsidRPr="008D2C0C">
        <w:rPr>
          <w:rFonts w:ascii="Arial" w:hAnsi="Arial" w:cs="Arial"/>
          <w:b/>
          <w:bCs/>
        </w:rPr>
        <w:t> </w:t>
      </w:r>
      <w:hyperlink r:id="rId5" w:tgtFrame="_blank" w:history="1">
        <w:r w:rsidRPr="008D2C0C">
          <w:rPr>
            <w:rStyle w:val="Hyperlink"/>
            <w:rFonts w:ascii="Arial" w:hAnsi="Arial" w:cs="Arial"/>
          </w:rPr>
          <w:t>Altair</w:t>
        </w:r>
      </w:hyperlink>
      <w:r w:rsidRPr="008D2C0C">
        <w:rPr>
          <w:rFonts w:ascii="Arial" w:hAnsi="Arial" w:cs="Arial"/>
        </w:rPr>
        <w:t> (Nasdaq: ALTR), a global leader in computational science and artificial intelligence (AI)</w:t>
      </w:r>
      <w:r w:rsidR="00E21278" w:rsidRPr="008D2C0C">
        <w:rPr>
          <w:rFonts w:ascii="Arial" w:hAnsi="Arial" w:cs="Arial"/>
        </w:rPr>
        <w:t xml:space="preserve"> is pleased to announce the creation of </w:t>
      </w:r>
      <w:r w:rsidR="003C6C6D" w:rsidRPr="008D2C0C">
        <w:rPr>
          <w:rFonts w:ascii="Arial" w:hAnsi="Arial" w:cs="Arial"/>
        </w:rPr>
        <w:t xml:space="preserve">the “Altair </w:t>
      </w:r>
      <w:r w:rsidR="00A00569" w:rsidRPr="008D2C0C">
        <w:rPr>
          <w:rFonts w:ascii="Arial" w:hAnsi="Arial" w:cs="Arial"/>
        </w:rPr>
        <w:t>#OnlyForward Scholarship” at the University of Michigan-Dearborn</w:t>
      </w:r>
      <w:r w:rsidR="008E0722" w:rsidRPr="008D2C0C">
        <w:rPr>
          <w:rFonts w:ascii="Arial" w:hAnsi="Arial" w:cs="Arial"/>
        </w:rPr>
        <w:t>. The scholarship</w:t>
      </w:r>
      <w:r w:rsidR="00A00569" w:rsidRPr="008D2C0C">
        <w:rPr>
          <w:rFonts w:ascii="Arial" w:hAnsi="Arial" w:cs="Arial"/>
        </w:rPr>
        <w:t xml:space="preserve"> will award </w:t>
      </w:r>
      <w:r w:rsidR="00F26BEE" w:rsidRPr="008D2C0C">
        <w:rPr>
          <w:rFonts w:ascii="Arial" w:hAnsi="Arial" w:cs="Arial"/>
        </w:rPr>
        <w:t>nine</w:t>
      </w:r>
      <w:r w:rsidR="00B863D9" w:rsidRPr="008D2C0C">
        <w:rPr>
          <w:rFonts w:ascii="Arial" w:hAnsi="Arial" w:cs="Arial"/>
        </w:rPr>
        <w:t xml:space="preserve"> undergraduate</w:t>
      </w:r>
      <w:r w:rsidR="00F26BEE" w:rsidRPr="008D2C0C">
        <w:rPr>
          <w:rFonts w:ascii="Arial" w:hAnsi="Arial" w:cs="Arial"/>
        </w:rPr>
        <w:t xml:space="preserve"> students</w:t>
      </w:r>
      <w:r w:rsidR="00A00569" w:rsidRPr="008D2C0C">
        <w:rPr>
          <w:rFonts w:ascii="Arial" w:hAnsi="Arial" w:cs="Arial"/>
        </w:rPr>
        <w:t xml:space="preserve"> </w:t>
      </w:r>
      <w:r w:rsidR="007D7685" w:rsidRPr="008D2C0C">
        <w:rPr>
          <w:rFonts w:ascii="Arial" w:hAnsi="Arial" w:cs="Arial"/>
        </w:rPr>
        <w:t>pursuing STEM-related degree</w:t>
      </w:r>
      <w:r w:rsidR="00F26BEE" w:rsidRPr="008D2C0C">
        <w:rPr>
          <w:rFonts w:ascii="Arial" w:hAnsi="Arial" w:cs="Arial"/>
        </w:rPr>
        <w:t>s</w:t>
      </w:r>
      <w:r w:rsidR="0095026E" w:rsidRPr="008D2C0C">
        <w:rPr>
          <w:rFonts w:ascii="Arial" w:hAnsi="Arial" w:cs="Arial"/>
        </w:rPr>
        <w:t xml:space="preserve"> with </w:t>
      </w:r>
      <w:r w:rsidR="004B3830">
        <w:rPr>
          <w:rFonts w:ascii="Arial" w:hAnsi="Arial" w:cs="Arial"/>
        </w:rPr>
        <w:t xml:space="preserve">a </w:t>
      </w:r>
      <w:r w:rsidR="0095026E" w:rsidRPr="008D2C0C">
        <w:rPr>
          <w:rFonts w:ascii="Arial" w:hAnsi="Arial" w:cs="Arial"/>
        </w:rPr>
        <w:t xml:space="preserve">$25,000 </w:t>
      </w:r>
      <w:r w:rsidR="00E95639">
        <w:rPr>
          <w:rFonts w:ascii="Arial" w:hAnsi="Arial" w:cs="Arial"/>
        </w:rPr>
        <w:t>scholarship</w:t>
      </w:r>
      <w:r w:rsidR="004B3830">
        <w:rPr>
          <w:rFonts w:ascii="Arial" w:hAnsi="Arial" w:cs="Arial"/>
        </w:rPr>
        <w:t xml:space="preserve"> each</w:t>
      </w:r>
      <w:r w:rsidR="00AC0118">
        <w:rPr>
          <w:rFonts w:ascii="Arial" w:hAnsi="Arial" w:cs="Arial"/>
        </w:rPr>
        <w:t>,</w:t>
      </w:r>
      <w:r w:rsidR="000D2A60">
        <w:rPr>
          <w:rFonts w:ascii="Arial" w:hAnsi="Arial" w:cs="Arial"/>
        </w:rPr>
        <w:t xml:space="preserve"> a total gift of $225,000</w:t>
      </w:r>
      <w:r w:rsidR="0007139B" w:rsidRPr="008D2C0C">
        <w:rPr>
          <w:rFonts w:ascii="Arial" w:hAnsi="Arial" w:cs="Arial"/>
        </w:rPr>
        <w:t xml:space="preserve">. </w:t>
      </w:r>
      <w:r w:rsidR="004D10E4" w:rsidRPr="008D2C0C">
        <w:rPr>
          <w:rFonts w:ascii="Arial" w:hAnsi="Arial" w:cs="Arial"/>
        </w:rPr>
        <w:t>Scholarship recipients will be selected this fall.</w:t>
      </w:r>
    </w:p>
    <w:p w14:paraId="09834A3B" w14:textId="535BBCC8" w:rsidR="00020A32" w:rsidRPr="008D2C0C" w:rsidRDefault="00020A32" w:rsidP="00D84D0D">
      <w:pPr>
        <w:rPr>
          <w:rFonts w:ascii="Arial" w:hAnsi="Arial" w:cs="Arial"/>
        </w:rPr>
      </w:pPr>
      <w:r w:rsidRPr="4B00C42B">
        <w:rPr>
          <w:rFonts w:ascii="Arial" w:hAnsi="Arial" w:cs="Arial"/>
        </w:rPr>
        <w:t>“</w:t>
      </w:r>
      <w:r w:rsidR="008D2C0C" w:rsidRPr="4B00C42B">
        <w:rPr>
          <w:rFonts w:ascii="Arial" w:hAnsi="Arial" w:cs="Arial"/>
        </w:rPr>
        <w:t>As an alumnus of the University of Michigan-Dearborn, I am honored</w:t>
      </w:r>
      <w:r w:rsidRPr="4B00C42B">
        <w:rPr>
          <w:rFonts w:ascii="Arial" w:hAnsi="Arial" w:cs="Arial"/>
        </w:rPr>
        <w:t xml:space="preserve"> to create this scholarship and play a role in developing the next generation of </w:t>
      </w:r>
      <w:r w:rsidR="00F71602" w:rsidRPr="4B00C42B">
        <w:rPr>
          <w:rFonts w:ascii="Arial" w:hAnsi="Arial" w:cs="Arial"/>
        </w:rPr>
        <w:t xml:space="preserve">talented people,” said James </w:t>
      </w:r>
      <w:r w:rsidR="008D2C0C" w:rsidRPr="4B00C42B">
        <w:rPr>
          <w:rFonts w:ascii="Arial" w:hAnsi="Arial" w:cs="Arial"/>
        </w:rPr>
        <w:t xml:space="preserve">R. </w:t>
      </w:r>
      <w:r w:rsidR="00F71602" w:rsidRPr="4B00C42B">
        <w:rPr>
          <w:rFonts w:ascii="Arial" w:hAnsi="Arial" w:cs="Arial"/>
        </w:rPr>
        <w:t>Scapa, chief executive officer, Altair. “</w:t>
      </w:r>
      <w:r w:rsidR="4D254FBA" w:rsidRPr="4B00C42B">
        <w:rPr>
          <w:rFonts w:ascii="Arial" w:hAnsi="Arial" w:cs="Arial"/>
        </w:rPr>
        <w:t>The Altair team</w:t>
      </w:r>
      <w:r w:rsidR="00E83063" w:rsidRPr="4B00C42B">
        <w:rPr>
          <w:rFonts w:ascii="Arial" w:hAnsi="Arial" w:cs="Arial"/>
        </w:rPr>
        <w:t xml:space="preserve"> always look</w:t>
      </w:r>
      <w:r w:rsidR="00CC1909">
        <w:rPr>
          <w:rFonts w:ascii="Arial" w:hAnsi="Arial" w:cs="Arial"/>
        </w:rPr>
        <w:t>s</w:t>
      </w:r>
      <w:r w:rsidR="00E83063" w:rsidRPr="4B00C42B">
        <w:rPr>
          <w:rFonts w:ascii="Arial" w:hAnsi="Arial" w:cs="Arial"/>
        </w:rPr>
        <w:t xml:space="preserve"> to the future and believe</w:t>
      </w:r>
      <w:r w:rsidR="00CC1909">
        <w:rPr>
          <w:rFonts w:ascii="Arial" w:hAnsi="Arial" w:cs="Arial"/>
        </w:rPr>
        <w:t>s</w:t>
      </w:r>
      <w:r w:rsidR="00E83063" w:rsidRPr="4B00C42B">
        <w:rPr>
          <w:rFonts w:ascii="Arial" w:hAnsi="Arial" w:cs="Arial"/>
        </w:rPr>
        <w:t xml:space="preserve"> that people </w:t>
      </w:r>
      <w:r w:rsidR="00E9695D" w:rsidRPr="4B00C42B">
        <w:rPr>
          <w:rFonts w:ascii="Arial" w:hAnsi="Arial" w:cs="Arial"/>
        </w:rPr>
        <w:t xml:space="preserve">and their diversity </w:t>
      </w:r>
      <w:r w:rsidR="00E83063" w:rsidRPr="4B00C42B">
        <w:rPr>
          <w:rFonts w:ascii="Arial" w:hAnsi="Arial" w:cs="Arial"/>
        </w:rPr>
        <w:t xml:space="preserve">are any organization’s best asset. That’s why we want to </w:t>
      </w:r>
      <w:r w:rsidR="00D54F18" w:rsidRPr="4B00C42B">
        <w:rPr>
          <w:rFonts w:ascii="Arial" w:hAnsi="Arial" w:cs="Arial"/>
        </w:rPr>
        <w:t xml:space="preserve">assist students in pursuing rich educational experiences that will </w:t>
      </w:r>
      <w:r w:rsidR="00C01D01" w:rsidRPr="4B00C42B">
        <w:rPr>
          <w:rFonts w:ascii="Arial" w:hAnsi="Arial" w:cs="Arial"/>
        </w:rPr>
        <w:t xml:space="preserve">expand their horizons and inspire them to make an impact in today’s world.” </w:t>
      </w:r>
    </w:p>
    <w:p w14:paraId="4FC757BD" w14:textId="434B7EDF" w:rsidR="00C01D01" w:rsidRPr="00CC696E" w:rsidRDefault="00C01D01" w:rsidP="00D84D0D">
      <w:pPr>
        <w:rPr>
          <w:rFonts w:ascii="Arial" w:hAnsi="Arial" w:cs="Arial"/>
          <w:b/>
          <w:bCs/>
        </w:rPr>
      </w:pPr>
      <w:r w:rsidRPr="008D2C0C">
        <w:rPr>
          <w:rFonts w:ascii="Arial" w:hAnsi="Arial" w:cs="Arial"/>
        </w:rPr>
        <w:t xml:space="preserve">“We’re delighted that Altair is </w:t>
      </w:r>
      <w:r w:rsidR="008F4C2B" w:rsidRPr="008D2C0C">
        <w:rPr>
          <w:rFonts w:ascii="Arial" w:hAnsi="Arial" w:cs="Arial"/>
        </w:rPr>
        <w:t>sponsoring</w:t>
      </w:r>
      <w:r w:rsidRPr="008D2C0C">
        <w:rPr>
          <w:rFonts w:ascii="Arial" w:hAnsi="Arial" w:cs="Arial"/>
        </w:rPr>
        <w:t xml:space="preserve"> this remarkable gift</w:t>
      </w:r>
      <w:r w:rsidR="008F4C2B" w:rsidRPr="008D2C0C">
        <w:rPr>
          <w:rFonts w:ascii="Arial" w:hAnsi="Arial" w:cs="Arial"/>
        </w:rPr>
        <w:t xml:space="preserve"> that</w:t>
      </w:r>
      <w:r w:rsidR="00CC696E">
        <w:rPr>
          <w:rFonts w:ascii="Arial" w:hAnsi="Arial" w:cs="Arial"/>
        </w:rPr>
        <w:t xml:space="preserve"> </w:t>
      </w:r>
      <w:r w:rsidR="008F4C2B" w:rsidRPr="008D2C0C">
        <w:rPr>
          <w:rFonts w:ascii="Arial" w:hAnsi="Arial" w:cs="Arial"/>
        </w:rPr>
        <w:t>will surely change the</w:t>
      </w:r>
      <w:r w:rsidR="00CC696E">
        <w:rPr>
          <w:rFonts w:ascii="Arial" w:hAnsi="Arial" w:cs="Arial"/>
        </w:rPr>
        <w:t xml:space="preserve"> </w:t>
      </w:r>
      <w:r w:rsidR="008F4C2B" w:rsidRPr="008D2C0C">
        <w:rPr>
          <w:rFonts w:ascii="Arial" w:hAnsi="Arial" w:cs="Arial"/>
        </w:rPr>
        <w:t xml:space="preserve">trajectory of </w:t>
      </w:r>
      <w:r w:rsidR="008D2C0C">
        <w:rPr>
          <w:rFonts w:ascii="Arial" w:hAnsi="Arial" w:cs="Arial"/>
        </w:rPr>
        <w:t>these</w:t>
      </w:r>
      <w:r w:rsidR="007F28F0" w:rsidRPr="008D2C0C">
        <w:rPr>
          <w:rFonts w:ascii="Arial" w:hAnsi="Arial" w:cs="Arial"/>
        </w:rPr>
        <w:t xml:space="preserve"> students</w:t>
      </w:r>
      <w:r w:rsidR="008D2C0C">
        <w:rPr>
          <w:rFonts w:ascii="Arial" w:hAnsi="Arial" w:cs="Arial"/>
        </w:rPr>
        <w:t>’</w:t>
      </w:r>
      <w:r w:rsidR="008F4C2B" w:rsidRPr="008D2C0C">
        <w:rPr>
          <w:rFonts w:ascii="Arial" w:hAnsi="Arial" w:cs="Arial"/>
        </w:rPr>
        <w:t xml:space="preserve"> education and career,” said </w:t>
      </w:r>
      <w:r w:rsidR="00577F36" w:rsidRPr="008D2C0C">
        <w:rPr>
          <w:rFonts w:ascii="Arial" w:hAnsi="Arial" w:cs="Arial"/>
        </w:rPr>
        <w:t xml:space="preserve">Dr. </w:t>
      </w:r>
      <w:r w:rsidR="00CC696E">
        <w:rPr>
          <w:rFonts w:ascii="Arial" w:hAnsi="Arial" w:cs="Arial"/>
        </w:rPr>
        <w:t xml:space="preserve">Ghassan </w:t>
      </w:r>
      <w:proofErr w:type="spellStart"/>
      <w:r w:rsidR="00CC696E">
        <w:rPr>
          <w:rFonts w:ascii="Arial" w:hAnsi="Arial" w:cs="Arial"/>
        </w:rPr>
        <w:t>Kridli</w:t>
      </w:r>
      <w:proofErr w:type="spellEnd"/>
      <w:r w:rsidR="00CC696E">
        <w:rPr>
          <w:rFonts w:ascii="Arial" w:hAnsi="Arial" w:cs="Arial"/>
        </w:rPr>
        <w:t xml:space="preserve">, dean of the </w:t>
      </w:r>
      <w:r w:rsidR="00CC696E" w:rsidRPr="00CC696E">
        <w:rPr>
          <w:rFonts w:ascii="Arial" w:hAnsi="Arial" w:cs="Arial"/>
        </w:rPr>
        <w:t>College of Engineering and Computer Science</w:t>
      </w:r>
      <w:r w:rsidR="00CC696E">
        <w:rPr>
          <w:rFonts w:ascii="Arial" w:hAnsi="Arial" w:cs="Arial"/>
        </w:rPr>
        <w:t>, University of Michigan-Dearborn.</w:t>
      </w:r>
      <w:r w:rsidR="007B20D7" w:rsidRPr="008D2C0C">
        <w:rPr>
          <w:rFonts w:ascii="Arial" w:hAnsi="Arial" w:cs="Arial"/>
        </w:rPr>
        <w:t xml:space="preserve"> </w:t>
      </w:r>
      <w:r w:rsidR="007F28F0" w:rsidRPr="008D2C0C">
        <w:rPr>
          <w:rFonts w:ascii="Arial" w:hAnsi="Arial" w:cs="Arial"/>
        </w:rPr>
        <w:t xml:space="preserve">“UM Dearborn is all about shaping the </w:t>
      </w:r>
      <w:r w:rsidR="00292CB0" w:rsidRPr="008D2C0C">
        <w:rPr>
          <w:rFonts w:ascii="Arial" w:hAnsi="Arial" w:cs="Arial"/>
        </w:rPr>
        <w:t xml:space="preserve">future of our students, communities, and the world around us – this scholarship embodies the spirit of impact we strive to </w:t>
      </w:r>
      <w:r w:rsidR="003C6C6D" w:rsidRPr="008D2C0C">
        <w:rPr>
          <w:rFonts w:ascii="Arial" w:hAnsi="Arial" w:cs="Arial"/>
        </w:rPr>
        <w:t xml:space="preserve">have </w:t>
      </w:r>
      <w:r w:rsidR="006232D6">
        <w:rPr>
          <w:rFonts w:ascii="Arial" w:hAnsi="Arial" w:cs="Arial"/>
        </w:rPr>
        <w:t>in</w:t>
      </w:r>
      <w:r w:rsidR="003C6C6D" w:rsidRPr="008D2C0C">
        <w:rPr>
          <w:rFonts w:ascii="Arial" w:hAnsi="Arial" w:cs="Arial"/>
        </w:rPr>
        <w:t xml:space="preserve"> people’s lives</w:t>
      </w:r>
      <w:r w:rsidR="00292CB0" w:rsidRPr="008D2C0C">
        <w:rPr>
          <w:rFonts w:ascii="Arial" w:hAnsi="Arial" w:cs="Arial"/>
        </w:rPr>
        <w:t xml:space="preserve">.” </w:t>
      </w:r>
    </w:p>
    <w:p w14:paraId="681C0A44" w14:textId="2EFCC874" w:rsidR="003C6C6D" w:rsidRPr="008D2C0C" w:rsidRDefault="00EF116B" w:rsidP="00D84D0D">
      <w:pPr>
        <w:rPr>
          <w:rFonts w:ascii="Arial" w:hAnsi="Arial" w:cs="Arial"/>
        </w:rPr>
      </w:pPr>
      <w:r w:rsidRPr="4B00C42B">
        <w:rPr>
          <w:rFonts w:ascii="Arial" w:hAnsi="Arial" w:cs="Arial"/>
        </w:rPr>
        <w:t xml:space="preserve">The Altair #OnlyForward Scholarship </w:t>
      </w:r>
      <w:r w:rsidR="00E95639">
        <w:rPr>
          <w:rFonts w:ascii="Arial" w:hAnsi="Arial" w:cs="Arial"/>
        </w:rPr>
        <w:t>will support students with a demonstrated interest in increasing diversity in STEM fields</w:t>
      </w:r>
      <w:r w:rsidR="00E178E8" w:rsidRPr="4B00C42B">
        <w:rPr>
          <w:rFonts w:ascii="Arial" w:hAnsi="Arial" w:cs="Arial"/>
        </w:rPr>
        <w:t>.</w:t>
      </w:r>
      <w:r w:rsidR="002C22F1" w:rsidRPr="4B00C42B">
        <w:rPr>
          <w:rFonts w:ascii="Arial" w:hAnsi="Arial" w:cs="Arial"/>
        </w:rPr>
        <w:t xml:space="preserve"> </w:t>
      </w:r>
      <w:r w:rsidR="008D2C0C" w:rsidRPr="4B00C42B">
        <w:rPr>
          <w:rFonts w:ascii="Arial" w:hAnsi="Arial" w:cs="Arial"/>
        </w:rPr>
        <w:t xml:space="preserve">Each </w:t>
      </w:r>
      <w:r w:rsidR="009F000F" w:rsidRPr="4B00C42B">
        <w:rPr>
          <w:rFonts w:ascii="Arial" w:hAnsi="Arial" w:cs="Arial"/>
        </w:rPr>
        <w:t xml:space="preserve">recipient must be </w:t>
      </w:r>
      <w:r w:rsidR="008D2C0C" w:rsidRPr="4B00C42B">
        <w:rPr>
          <w:rFonts w:ascii="Arial" w:hAnsi="Arial" w:cs="Arial"/>
        </w:rPr>
        <w:t xml:space="preserve">a </w:t>
      </w:r>
      <w:r w:rsidR="009F000F" w:rsidRPr="4B00C42B">
        <w:rPr>
          <w:rFonts w:ascii="Arial" w:hAnsi="Arial" w:cs="Arial"/>
        </w:rPr>
        <w:t xml:space="preserve">full-time student pursuing a four-year degree </w:t>
      </w:r>
      <w:r w:rsidR="00E95639">
        <w:rPr>
          <w:rFonts w:ascii="Arial" w:hAnsi="Arial" w:cs="Arial"/>
        </w:rPr>
        <w:t xml:space="preserve">in </w:t>
      </w:r>
      <w:r w:rsidR="004B3830">
        <w:rPr>
          <w:rFonts w:ascii="Arial" w:hAnsi="Arial" w:cs="Arial"/>
        </w:rPr>
        <w:t>e</w:t>
      </w:r>
      <w:r w:rsidR="00E95639">
        <w:rPr>
          <w:rFonts w:ascii="Arial" w:hAnsi="Arial" w:cs="Arial"/>
        </w:rPr>
        <w:t xml:space="preserve">ngineering or </w:t>
      </w:r>
      <w:r w:rsidR="004B3830">
        <w:rPr>
          <w:rFonts w:ascii="Arial" w:hAnsi="Arial" w:cs="Arial"/>
        </w:rPr>
        <w:t>c</w:t>
      </w:r>
      <w:r w:rsidR="00E95639">
        <w:rPr>
          <w:rFonts w:ascii="Arial" w:hAnsi="Arial" w:cs="Arial"/>
        </w:rPr>
        <w:t xml:space="preserve">omputer </w:t>
      </w:r>
      <w:r w:rsidR="004B3830">
        <w:rPr>
          <w:rFonts w:ascii="Arial" w:hAnsi="Arial" w:cs="Arial"/>
        </w:rPr>
        <w:t>s</w:t>
      </w:r>
      <w:r w:rsidR="00E95639">
        <w:rPr>
          <w:rFonts w:ascii="Arial" w:hAnsi="Arial" w:cs="Arial"/>
        </w:rPr>
        <w:t xml:space="preserve">cience </w:t>
      </w:r>
      <w:r w:rsidR="00AD011D" w:rsidRPr="4B00C42B">
        <w:rPr>
          <w:rFonts w:ascii="Arial" w:hAnsi="Arial" w:cs="Arial"/>
        </w:rPr>
        <w:t>and</w:t>
      </w:r>
      <w:r w:rsidR="00F059F2" w:rsidRPr="4B00C42B">
        <w:rPr>
          <w:rFonts w:ascii="Arial" w:hAnsi="Arial" w:cs="Arial"/>
        </w:rPr>
        <w:t xml:space="preserve"> a member of one of the following organizations:</w:t>
      </w:r>
    </w:p>
    <w:p w14:paraId="2FE3309D" w14:textId="5F70A8C7" w:rsidR="00F059F2" w:rsidRPr="008D2C0C" w:rsidRDefault="00F059F2" w:rsidP="00F059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D2C0C">
        <w:rPr>
          <w:rFonts w:ascii="Arial" w:hAnsi="Arial" w:cs="Arial"/>
        </w:rPr>
        <w:t>National Society of Black Engineers (NSBE)</w:t>
      </w:r>
    </w:p>
    <w:p w14:paraId="0007BEB3" w14:textId="57F96BE5" w:rsidR="00F059F2" w:rsidRPr="008D2C0C" w:rsidRDefault="00F059F2" w:rsidP="00F059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D2C0C">
        <w:rPr>
          <w:rFonts w:ascii="Arial" w:hAnsi="Arial" w:cs="Arial"/>
        </w:rPr>
        <w:t>Society of Hispanic Professional Engineers (SHPE)</w:t>
      </w:r>
    </w:p>
    <w:p w14:paraId="16AD1D84" w14:textId="70484142" w:rsidR="00F059F2" w:rsidRDefault="00F059F2" w:rsidP="00F059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D2C0C">
        <w:rPr>
          <w:rFonts w:ascii="Arial" w:hAnsi="Arial" w:cs="Arial"/>
        </w:rPr>
        <w:t>Society of Women Engineers (SWE)</w:t>
      </w:r>
    </w:p>
    <w:p w14:paraId="55BDBAB6" w14:textId="7ABD8E00" w:rsidR="00BA1CDB" w:rsidRPr="008D2C0C" w:rsidRDefault="00E95639" w:rsidP="00D84D0D">
      <w:pPr>
        <w:rPr>
          <w:rFonts w:ascii="Arial" w:hAnsi="Arial" w:cs="Arial"/>
        </w:rPr>
      </w:pPr>
      <w:r>
        <w:rPr>
          <w:rFonts w:ascii="Arial" w:hAnsi="Arial" w:cs="Arial"/>
        </w:rPr>
        <w:t>Scholarship recipients will be chosen by a committee of faculty and leadership in the College of Engineering and Computer Science.</w:t>
      </w:r>
    </w:p>
    <w:p w14:paraId="53A57590" w14:textId="43F44D2C" w:rsidR="008C451D" w:rsidRPr="008D2C0C" w:rsidRDefault="008C451D" w:rsidP="008C451D">
      <w:pPr>
        <w:jc w:val="center"/>
        <w:rPr>
          <w:rFonts w:ascii="Arial" w:hAnsi="Arial" w:cs="Arial"/>
        </w:rPr>
      </w:pPr>
      <w:r w:rsidRPr="008D2C0C">
        <w:rPr>
          <w:rFonts w:ascii="Arial" w:hAnsi="Arial" w:cs="Arial"/>
        </w:rPr>
        <w:t>###</w:t>
      </w:r>
    </w:p>
    <w:p w14:paraId="1B11AE5D" w14:textId="57C54A58" w:rsidR="00BA1CDB" w:rsidRPr="008D2C0C" w:rsidRDefault="004E0896" w:rsidP="00D84D0D">
      <w:pPr>
        <w:rPr>
          <w:rFonts w:ascii="Arial" w:hAnsi="Arial" w:cs="Arial"/>
          <w:b/>
          <w:bCs/>
        </w:rPr>
      </w:pPr>
      <w:r w:rsidRPr="008D2C0C">
        <w:rPr>
          <w:rFonts w:ascii="Arial" w:hAnsi="Arial" w:cs="Arial"/>
          <w:b/>
          <w:bCs/>
        </w:rPr>
        <w:t>About Altair</w:t>
      </w:r>
    </w:p>
    <w:p w14:paraId="67383FA0" w14:textId="601B9647" w:rsidR="004E0896" w:rsidRPr="004B3830" w:rsidRDefault="004E0896" w:rsidP="004E0896">
      <w:pPr>
        <w:rPr>
          <w:rFonts w:ascii="Arial" w:hAnsi="Arial" w:cs="Arial"/>
        </w:rPr>
      </w:pPr>
      <w:r w:rsidRPr="008D2C0C">
        <w:rPr>
          <w:rFonts w:ascii="Arial" w:hAnsi="Arial" w:cs="Arial"/>
        </w:rPr>
        <w:t>Altair is a global leader in computational science and</w:t>
      </w:r>
      <w:r w:rsidR="00E170B0" w:rsidRPr="008D2C0C">
        <w:rPr>
          <w:rFonts w:ascii="Arial" w:hAnsi="Arial" w:cs="Arial"/>
        </w:rPr>
        <w:t xml:space="preserve"> artificial</w:t>
      </w:r>
      <w:r w:rsidRPr="008D2C0C">
        <w:rPr>
          <w:rFonts w:ascii="Arial" w:hAnsi="Arial" w:cs="Arial"/>
        </w:rPr>
        <w:t xml:space="preserve"> </w:t>
      </w:r>
      <w:r w:rsidR="000A5754" w:rsidRPr="008D2C0C">
        <w:rPr>
          <w:rFonts w:ascii="Arial" w:hAnsi="Arial" w:cs="Arial"/>
        </w:rPr>
        <w:t>intelligence</w:t>
      </w:r>
      <w:r w:rsidR="005F33B7" w:rsidRPr="008D2C0C">
        <w:rPr>
          <w:rFonts w:ascii="Arial" w:hAnsi="Arial" w:cs="Arial"/>
        </w:rPr>
        <w:t xml:space="preserve"> (AI)</w:t>
      </w:r>
      <w:r w:rsidRPr="008D2C0C">
        <w:rPr>
          <w:rFonts w:ascii="Arial" w:hAnsi="Arial" w:cs="Arial"/>
        </w:rPr>
        <w:t xml:space="preserve"> that provides software and cloud solutions in simulation, high-performance computing (HPC), data analytics, and AI. Altair enables organizations across all industries to compete more effectively and drive smarter decisions in an increasingly connected world – all while creating a greener, more sustainable future. For </w:t>
      </w:r>
      <w:r w:rsidRPr="004B3830">
        <w:rPr>
          <w:rFonts w:ascii="Arial" w:hAnsi="Arial" w:cs="Arial"/>
        </w:rPr>
        <w:t>more information, visit </w:t>
      </w:r>
      <w:hyperlink r:id="rId6" w:tgtFrame="_blank" w:history="1">
        <w:r w:rsidRPr="004B3830">
          <w:rPr>
            <w:rStyle w:val="Hyperlink"/>
            <w:rFonts w:ascii="Arial" w:hAnsi="Arial" w:cs="Arial"/>
          </w:rPr>
          <w:t>https://www.altair.com/</w:t>
        </w:r>
      </w:hyperlink>
      <w:r w:rsidRPr="004B3830">
        <w:rPr>
          <w:rFonts w:ascii="Arial" w:hAnsi="Arial" w:cs="Arial"/>
        </w:rPr>
        <w:t>.</w:t>
      </w:r>
    </w:p>
    <w:p w14:paraId="1D610EBE" w14:textId="2F7F468C" w:rsidR="00E9695D" w:rsidRPr="004B3830" w:rsidRDefault="00E9695D" w:rsidP="004E0896">
      <w:pPr>
        <w:rPr>
          <w:rFonts w:ascii="Arial" w:hAnsi="Arial" w:cs="Arial"/>
        </w:rPr>
      </w:pPr>
    </w:p>
    <w:p w14:paraId="40C23330" w14:textId="6FEEF7E6" w:rsidR="00E9695D" w:rsidRPr="004B3830" w:rsidRDefault="00E9695D" w:rsidP="004E0896">
      <w:pPr>
        <w:rPr>
          <w:rFonts w:ascii="Arial" w:hAnsi="Arial" w:cs="Arial"/>
          <w:b/>
          <w:bCs/>
        </w:rPr>
      </w:pPr>
      <w:r w:rsidRPr="004B3830">
        <w:rPr>
          <w:rFonts w:ascii="Arial" w:hAnsi="Arial" w:cs="Arial"/>
          <w:b/>
          <w:bCs/>
        </w:rPr>
        <w:t>About the University of Michigan-Dearborn</w:t>
      </w:r>
    </w:p>
    <w:p w14:paraId="3DA91995" w14:textId="3E4D750F" w:rsidR="00E95639" w:rsidRPr="008D2C0C" w:rsidRDefault="00E95639" w:rsidP="004E0896">
      <w:pPr>
        <w:rPr>
          <w:rFonts w:ascii="Arial" w:hAnsi="Arial" w:cs="Arial"/>
          <w:b/>
          <w:bCs/>
        </w:rPr>
      </w:pPr>
      <w:r w:rsidRPr="004B3830">
        <w:rPr>
          <w:rFonts w:ascii="Arial" w:hAnsi="Arial" w:cs="Arial"/>
          <w:color w:val="000000"/>
        </w:rPr>
        <w:t>University of Michigan-Dearborn was</w:t>
      </w:r>
      <w:r>
        <w:rPr>
          <w:rFonts w:ascii="Arial" w:hAnsi="Arial" w:cs="Arial"/>
          <w:color w:val="000000"/>
        </w:rPr>
        <w:t xml:space="preserve"> founded in 1959 and is today a top-ranked university with more than 8,000 students pursuing more than 100 undergraduate and graduate degrees across four colleges. UM-Dearborn is a practice-based university dedicated to opening the door to </w:t>
      </w:r>
      <w:r>
        <w:rPr>
          <w:rFonts w:ascii="Arial" w:hAnsi="Arial" w:cs="Arial"/>
          <w:color w:val="000000"/>
        </w:rPr>
        <w:lastRenderedPageBreak/>
        <w:t xml:space="preserve">accessible higher education for all students while equipping them with applied knowledge and skills to excel and innovate in their chosen fields and make lasting impact in their communities, </w:t>
      </w:r>
      <w:proofErr w:type="gramStart"/>
      <w:r>
        <w:rPr>
          <w:rFonts w:ascii="Arial" w:hAnsi="Arial" w:cs="Arial"/>
          <w:color w:val="000000"/>
        </w:rPr>
        <w:t>Michigan</w:t>
      </w:r>
      <w:proofErr w:type="gramEnd"/>
      <w:r>
        <w:rPr>
          <w:rFonts w:ascii="Arial" w:hAnsi="Arial" w:cs="Arial"/>
          <w:color w:val="000000"/>
        </w:rPr>
        <w:t xml:space="preserve"> and the world.</w:t>
      </w:r>
    </w:p>
    <w:p w14:paraId="02785976" w14:textId="5E0CAB6E" w:rsidR="004E0896" w:rsidRPr="008D2C0C" w:rsidRDefault="004E0896" w:rsidP="004E0896">
      <w:pPr>
        <w:rPr>
          <w:rFonts w:ascii="Arial" w:hAnsi="Arial" w:cs="Arial"/>
        </w:rPr>
      </w:pPr>
    </w:p>
    <w:p w14:paraId="2C0A6059" w14:textId="77777777" w:rsidR="00D95D4D" w:rsidRPr="008D2C0C" w:rsidRDefault="00D95D4D" w:rsidP="00D95D4D">
      <w:pPr>
        <w:spacing w:after="0" w:line="240" w:lineRule="auto"/>
        <w:rPr>
          <w:rFonts w:ascii="Arial" w:eastAsia="Arial" w:hAnsi="Arial" w:cs="Arial"/>
          <w:b/>
          <w:bCs/>
          <w:u w:val="single"/>
        </w:rPr>
      </w:pPr>
      <w:r w:rsidRPr="008D2C0C">
        <w:rPr>
          <w:rFonts w:ascii="Arial" w:eastAsia="Arial" w:hAnsi="Arial" w:cs="Arial"/>
          <w:b/>
          <w:bCs/>
          <w:u w:val="single"/>
        </w:rPr>
        <w:t>Media contacts</w:t>
      </w:r>
    </w:p>
    <w:p w14:paraId="251EF3EC" w14:textId="74E00747" w:rsidR="00D95D4D" w:rsidRPr="008D2C0C" w:rsidRDefault="00D95D4D" w:rsidP="00D95D4D">
      <w:pPr>
        <w:spacing w:after="0" w:line="240" w:lineRule="auto"/>
        <w:rPr>
          <w:rFonts w:ascii="Arial" w:eastAsia="Arial" w:hAnsi="Arial" w:cs="Arial"/>
          <w:u w:val="single"/>
        </w:rPr>
      </w:pPr>
      <w:r w:rsidRPr="008D2C0C">
        <w:rPr>
          <w:rFonts w:ascii="Arial" w:eastAsia="Arial" w:hAnsi="Arial" w:cs="Arial"/>
          <w:u w:val="single"/>
        </w:rPr>
        <w:t>Altair Corporate</w:t>
      </w:r>
      <w:r w:rsidRPr="008D2C0C">
        <w:rPr>
          <w:rFonts w:ascii="Arial" w:eastAsia="Arial" w:hAnsi="Arial" w:cs="Arial"/>
        </w:rPr>
        <w:t xml:space="preserve">                                              </w:t>
      </w:r>
      <w:r w:rsidRPr="008D2C0C">
        <w:rPr>
          <w:rFonts w:ascii="Arial" w:eastAsia="Arial" w:hAnsi="Arial" w:cs="Arial"/>
          <w:u w:val="single"/>
        </w:rPr>
        <w:t>Altair Investor Relations</w:t>
      </w:r>
    </w:p>
    <w:p w14:paraId="2F805C68" w14:textId="55CF8C9C" w:rsidR="00D95D4D" w:rsidRPr="008D2C0C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8D2C0C">
        <w:rPr>
          <w:rFonts w:ascii="Arial" w:eastAsia="Arial" w:hAnsi="Arial" w:cs="Arial"/>
        </w:rPr>
        <w:t xml:space="preserve">Jennifer Ristic                                                 Monica Gould, The </w:t>
      </w:r>
      <w:proofErr w:type="spellStart"/>
      <w:r w:rsidRPr="008D2C0C">
        <w:rPr>
          <w:rFonts w:ascii="Arial" w:eastAsia="Arial" w:hAnsi="Arial" w:cs="Arial"/>
        </w:rPr>
        <w:t>Blueshirt</w:t>
      </w:r>
      <w:proofErr w:type="spellEnd"/>
      <w:r w:rsidRPr="008D2C0C">
        <w:rPr>
          <w:rFonts w:ascii="Arial" w:eastAsia="Arial" w:hAnsi="Arial" w:cs="Arial"/>
        </w:rPr>
        <w:t xml:space="preserve"> Group</w:t>
      </w:r>
    </w:p>
    <w:p w14:paraId="6A65DA0B" w14:textId="4DB70B7F" w:rsidR="00D95D4D" w:rsidRPr="008D2C0C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8D2C0C">
        <w:rPr>
          <w:rFonts w:ascii="Arial" w:eastAsia="Arial" w:hAnsi="Arial" w:cs="Arial"/>
        </w:rPr>
        <w:t>+1.216.849.3109                                            +1 212.871.3927</w:t>
      </w:r>
    </w:p>
    <w:p w14:paraId="606AD726" w14:textId="449F80F3" w:rsidR="00D95D4D" w:rsidRPr="008D2C0C" w:rsidRDefault="00000000" w:rsidP="00D95D4D">
      <w:pPr>
        <w:spacing w:after="0" w:line="240" w:lineRule="auto"/>
        <w:rPr>
          <w:rFonts w:ascii="Arial" w:eastAsia="Arial" w:hAnsi="Arial" w:cs="Arial"/>
        </w:rPr>
      </w:pPr>
      <w:hyperlink r:id="rId7">
        <w:r w:rsidR="00D95D4D" w:rsidRPr="008D2C0C">
          <w:rPr>
            <w:rFonts w:ascii="Arial" w:eastAsia="Arial" w:hAnsi="Arial" w:cs="Arial"/>
            <w:u w:val="single"/>
          </w:rPr>
          <w:t>corp-newsroom@altair.com</w:t>
        </w:r>
      </w:hyperlink>
      <w:r w:rsidR="00D95D4D" w:rsidRPr="008D2C0C">
        <w:rPr>
          <w:rFonts w:ascii="Arial" w:eastAsia="Arial" w:hAnsi="Arial" w:cs="Arial"/>
        </w:rPr>
        <w:t xml:space="preserve">                           </w:t>
      </w:r>
      <w:hyperlink r:id="rId8">
        <w:r w:rsidR="00D95D4D" w:rsidRPr="008D2C0C">
          <w:rPr>
            <w:rFonts w:ascii="Arial" w:eastAsia="Arial" w:hAnsi="Arial" w:cs="Arial"/>
            <w:u w:val="single"/>
          </w:rPr>
          <w:t>ir@altair.com</w:t>
        </w:r>
      </w:hyperlink>
    </w:p>
    <w:p w14:paraId="7DCCB002" w14:textId="77777777" w:rsidR="00D95D4D" w:rsidRPr="008D2C0C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8D2C0C">
        <w:rPr>
          <w:rFonts w:ascii="Arial" w:eastAsia="Arial" w:hAnsi="Arial" w:cs="Arial"/>
        </w:rPr>
        <w:t xml:space="preserve"> </w:t>
      </w:r>
    </w:p>
    <w:p w14:paraId="30892973" w14:textId="05F253F9" w:rsidR="00D95D4D" w:rsidRPr="008D2C0C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8D2C0C">
        <w:rPr>
          <w:rFonts w:ascii="Arial" w:eastAsia="Arial" w:hAnsi="Arial" w:cs="Arial"/>
          <w:u w:val="single"/>
        </w:rPr>
        <w:t>Altair Europe/The Middle East/Africa</w:t>
      </w:r>
      <w:r w:rsidRPr="008D2C0C">
        <w:rPr>
          <w:rFonts w:ascii="Arial" w:eastAsia="Arial" w:hAnsi="Arial" w:cs="Arial"/>
        </w:rPr>
        <w:t xml:space="preserve"> </w:t>
      </w:r>
      <w:r w:rsidR="007308C0">
        <w:rPr>
          <w:rFonts w:ascii="Arial" w:eastAsia="Arial" w:hAnsi="Arial" w:cs="Arial"/>
        </w:rPr>
        <w:tab/>
      </w:r>
      <w:r w:rsidR="007308C0" w:rsidRPr="007308C0">
        <w:rPr>
          <w:rFonts w:ascii="Arial" w:hAnsi="Arial" w:cs="Arial"/>
          <w:u w:val="single"/>
        </w:rPr>
        <w:t>University of Michigan-Dearborn</w:t>
      </w:r>
    </w:p>
    <w:p w14:paraId="1907E9D6" w14:textId="6A6228B8" w:rsidR="00D95D4D" w:rsidRPr="008D2C0C" w:rsidRDefault="008273EB" w:rsidP="00D95D4D">
      <w:pPr>
        <w:spacing w:after="0" w:line="240" w:lineRule="auto"/>
        <w:rPr>
          <w:rFonts w:ascii="Arial" w:eastAsia="Arial" w:hAnsi="Arial" w:cs="Arial"/>
        </w:rPr>
      </w:pPr>
      <w:r w:rsidRPr="008D2C0C">
        <w:rPr>
          <w:rFonts w:ascii="Arial" w:eastAsia="Arial" w:hAnsi="Arial" w:cs="Arial"/>
        </w:rPr>
        <w:t>Charlotte Hartmann</w:t>
      </w:r>
      <w:r w:rsidR="007308C0">
        <w:rPr>
          <w:rFonts w:ascii="Arial" w:eastAsia="Arial" w:hAnsi="Arial" w:cs="Arial"/>
        </w:rPr>
        <w:tab/>
      </w:r>
      <w:r w:rsidR="007308C0">
        <w:rPr>
          <w:rFonts w:ascii="Arial" w:eastAsia="Arial" w:hAnsi="Arial" w:cs="Arial"/>
        </w:rPr>
        <w:tab/>
      </w:r>
      <w:r w:rsidR="007308C0">
        <w:rPr>
          <w:rFonts w:ascii="Arial" w:eastAsia="Arial" w:hAnsi="Arial" w:cs="Arial"/>
        </w:rPr>
        <w:tab/>
      </w:r>
      <w:r w:rsidR="007308C0">
        <w:rPr>
          <w:rFonts w:ascii="Arial" w:eastAsia="Arial" w:hAnsi="Arial" w:cs="Arial"/>
        </w:rPr>
        <w:tab/>
        <w:t>Kristin Palm</w:t>
      </w:r>
    </w:p>
    <w:p w14:paraId="5FA26E0A" w14:textId="7B7BD7E4" w:rsidR="00D95D4D" w:rsidRPr="008D2C0C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8D2C0C">
        <w:rPr>
          <w:rFonts w:ascii="Arial" w:eastAsia="Arial" w:hAnsi="Arial" w:cs="Arial"/>
        </w:rPr>
        <w:t>+49 7031 6208 0</w:t>
      </w:r>
      <w:r w:rsidR="007308C0">
        <w:rPr>
          <w:rFonts w:ascii="Arial" w:eastAsia="Arial" w:hAnsi="Arial" w:cs="Arial"/>
        </w:rPr>
        <w:tab/>
      </w:r>
      <w:r w:rsidR="007308C0">
        <w:rPr>
          <w:rFonts w:ascii="Arial" w:eastAsia="Arial" w:hAnsi="Arial" w:cs="Arial"/>
        </w:rPr>
        <w:tab/>
      </w:r>
      <w:r w:rsidR="007308C0">
        <w:rPr>
          <w:rFonts w:ascii="Arial" w:eastAsia="Arial" w:hAnsi="Arial" w:cs="Arial"/>
        </w:rPr>
        <w:tab/>
      </w:r>
      <w:r w:rsidR="007308C0">
        <w:rPr>
          <w:rFonts w:ascii="Arial" w:eastAsia="Arial" w:hAnsi="Arial" w:cs="Arial"/>
        </w:rPr>
        <w:tab/>
      </w:r>
      <w:r w:rsidR="007308C0" w:rsidRPr="007308C0">
        <w:rPr>
          <w:rFonts w:ascii="Arial" w:eastAsia="Arial" w:hAnsi="Arial" w:cs="Arial"/>
        </w:rPr>
        <w:t>+1 313.593.5542</w:t>
      </w:r>
    </w:p>
    <w:p w14:paraId="7564516B" w14:textId="663DAF2A" w:rsidR="00D95D4D" w:rsidRPr="007308C0" w:rsidRDefault="00000000" w:rsidP="00D95D4D">
      <w:pPr>
        <w:spacing w:after="0" w:line="240" w:lineRule="auto"/>
        <w:rPr>
          <w:rFonts w:ascii="Arial" w:eastAsia="Arial" w:hAnsi="Arial" w:cs="Arial"/>
        </w:rPr>
      </w:pPr>
      <w:hyperlink r:id="rId9">
        <w:r w:rsidR="00D95D4D" w:rsidRPr="008D2C0C">
          <w:rPr>
            <w:rFonts w:ascii="Arial" w:eastAsia="Arial" w:hAnsi="Arial" w:cs="Arial"/>
            <w:u w:val="single"/>
          </w:rPr>
          <w:t>emea-newsroom@altair.com</w:t>
        </w:r>
      </w:hyperlink>
      <w:r w:rsidR="007308C0">
        <w:rPr>
          <w:rFonts w:ascii="Arial" w:eastAsia="Arial" w:hAnsi="Arial" w:cs="Arial"/>
        </w:rPr>
        <w:tab/>
      </w:r>
      <w:r w:rsidR="007308C0">
        <w:rPr>
          <w:rFonts w:ascii="Arial" w:eastAsia="Arial" w:hAnsi="Arial" w:cs="Arial"/>
        </w:rPr>
        <w:tab/>
      </w:r>
      <w:r w:rsidR="007308C0">
        <w:rPr>
          <w:rFonts w:ascii="Arial" w:eastAsia="Arial" w:hAnsi="Arial" w:cs="Arial"/>
        </w:rPr>
        <w:tab/>
      </w:r>
      <w:hyperlink r:id="rId10" w:history="1">
        <w:r w:rsidR="007308C0" w:rsidRPr="00205928">
          <w:rPr>
            <w:rStyle w:val="Hyperlink"/>
            <w:rFonts w:ascii="Arial" w:eastAsia="Arial" w:hAnsi="Arial" w:cs="Arial"/>
          </w:rPr>
          <w:t>umdearborncommunications@umich.edu</w:t>
        </w:r>
      </w:hyperlink>
      <w:r w:rsidR="007308C0">
        <w:rPr>
          <w:rFonts w:ascii="Arial" w:eastAsia="Arial" w:hAnsi="Arial" w:cs="Arial"/>
        </w:rPr>
        <w:t xml:space="preserve"> </w:t>
      </w:r>
    </w:p>
    <w:p w14:paraId="71514778" w14:textId="4BDDBAC0" w:rsidR="007308C0" w:rsidRPr="008D2C0C" w:rsidRDefault="007308C0" w:rsidP="00D84D0D">
      <w:pPr>
        <w:rPr>
          <w:rFonts w:ascii="Arial" w:hAnsi="Arial" w:cs="Arial"/>
        </w:rPr>
      </w:pPr>
    </w:p>
    <w:sectPr w:rsidR="007308C0" w:rsidRPr="008D2C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B3239C"/>
    <w:multiLevelType w:val="hybridMultilevel"/>
    <w:tmpl w:val="8E2A5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9671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F15"/>
    <w:rsid w:val="00020A32"/>
    <w:rsid w:val="0004071C"/>
    <w:rsid w:val="0007139B"/>
    <w:rsid w:val="000829F7"/>
    <w:rsid w:val="000A5754"/>
    <w:rsid w:val="000D2A60"/>
    <w:rsid w:val="001636A8"/>
    <w:rsid w:val="001A5FF0"/>
    <w:rsid w:val="001E17C3"/>
    <w:rsid w:val="00232A2D"/>
    <w:rsid w:val="00257CF1"/>
    <w:rsid w:val="00292CB0"/>
    <w:rsid w:val="002955FC"/>
    <w:rsid w:val="002C22F1"/>
    <w:rsid w:val="003223C2"/>
    <w:rsid w:val="003A3E3F"/>
    <w:rsid w:val="003C6C6D"/>
    <w:rsid w:val="004B3830"/>
    <w:rsid w:val="004C6657"/>
    <w:rsid w:val="004D10E4"/>
    <w:rsid w:val="004E0896"/>
    <w:rsid w:val="004F180D"/>
    <w:rsid w:val="00520274"/>
    <w:rsid w:val="00577F36"/>
    <w:rsid w:val="005E01B9"/>
    <w:rsid w:val="005F33B7"/>
    <w:rsid w:val="006232D6"/>
    <w:rsid w:val="007308C0"/>
    <w:rsid w:val="007B20D7"/>
    <w:rsid w:val="007D7685"/>
    <w:rsid w:val="007F28F0"/>
    <w:rsid w:val="008273EB"/>
    <w:rsid w:val="00843432"/>
    <w:rsid w:val="00895A8E"/>
    <w:rsid w:val="008C451D"/>
    <w:rsid w:val="008D2C0C"/>
    <w:rsid w:val="008E0722"/>
    <w:rsid w:val="008E2F15"/>
    <w:rsid w:val="008F4C2B"/>
    <w:rsid w:val="0095026E"/>
    <w:rsid w:val="0096114A"/>
    <w:rsid w:val="009F000F"/>
    <w:rsid w:val="00A00569"/>
    <w:rsid w:val="00A0120E"/>
    <w:rsid w:val="00A31460"/>
    <w:rsid w:val="00A46D63"/>
    <w:rsid w:val="00AA014D"/>
    <w:rsid w:val="00AB6640"/>
    <w:rsid w:val="00AC0118"/>
    <w:rsid w:val="00AD011D"/>
    <w:rsid w:val="00B11B66"/>
    <w:rsid w:val="00B75F74"/>
    <w:rsid w:val="00B863D9"/>
    <w:rsid w:val="00BA1CDB"/>
    <w:rsid w:val="00BA3BC8"/>
    <w:rsid w:val="00C01D01"/>
    <w:rsid w:val="00C86BC4"/>
    <w:rsid w:val="00C964F9"/>
    <w:rsid w:val="00CC1909"/>
    <w:rsid w:val="00CC696E"/>
    <w:rsid w:val="00D523EE"/>
    <w:rsid w:val="00D54F18"/>
    <w:rsid w:val="00D84D0D"/>
    <w:rsid w:val="00D95D4D"/>
    <w:rsid w:val="00DB738C"/>
    <w:rsid w:val="00E170B0"/>
    <w:rsid w:val="00E178E8"/>
    <w:rsid w:val="00E20408"/>
    <w:rsid w:val="00E21278"/>
    <w:rsid w:val="00E43D44"/>
    <w:rsid w:val="00E83063"/>
    <w:rsid w:val="00E95639"/>
    <w:rsid w:val="00E9695D"/>
    <w:rsid w:val="00EA5038"/>
    <w:rsid w:val="00EF116B"/>
    <w:rsid w:val="00F059F2"/>
    <w:rsid w:val="00F26BEE"/>
    <w:rsid w:val="00F649FB"/>
    <w:rsid w:val="00F71602"/>
    <w:rsid w:val="00FA2266"/>
    <w:rsid w:val="16414867"/>
    <w:rsid w:val="4B00C42B"/>
    <w:rsid w:val="4D254FBA"/>
    <w:rsid w:val="77C2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C12FC"/>
  <w15:chartTrackingRefBased/>
  <w15:docId w15:val="{CF4BB489-81AB-418B-99FC-E9ADD846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69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4D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4D0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C2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22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22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2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2F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059F2"/>
    <w:pPr>
      <w:ind w:left="720"/>
      <w:contextualSpacing/>
    </w:pPr>
  </w:style>
  <w:style w:type="paragraph" w:styleId="Revision">
    <w:name w:val="Revision"/>
    <w:hidden/>
    <w:uiPriority w:val="99"/>
    <w:semiHidden/>
    <w:rsid w:val="0052027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C69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@altair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rp-newsroom@altair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ltair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altair.com/" TargetMode="External"/><Relationship Id="rId10" Type="http://schemas.openxmlformats.org/officeDocument/2006/relationships/hyperlink" Target="mailto:umdearborncommunications@umich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mea-newsroom@altai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Chase Coselman</dc:creator>
  <cp:keywords/>
  <dc:description/>
  <cp:lastModifiedBy>Jennifer Ristic</cp:lastModifiedBy>
  <cp:revision>3</cp:revision>
  <dcterms:created xsi:type="dcterms:W3CDTF">2023-05-04T20:19:00Z</dcterms:created>
  <dcterms:modified xsi:type="dcterms:W3CDTF">2023-05-05T12:32:00Z</dcterms:modified>
</cp:coreProperties>
</file>